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41D4C4" w14:textId="5F44B0EE" w:rsidR="00165009" w:rsidRPr="00165009" w:rsidRDefault="00165009" w:rsidP="00165009">
      <w:pPr>
        <w:spacing w:after="0" w:line="240" w:lineRule="auto"/>
        <w:ind w:left="-567"/>
        <w:jc w:val="both"/>
        <w:rPr>
          <w:rFonts w:ascii="Times New Roman" w:hAnsi="Times New Roman" w:cs="Times New Roman"/>
          <w:b/>
          <w:bCs/>
          <w:sz w:val="24"/>
          <w:szCs w:val="24"/>
        </w:rPr>
      </w:pPr>
      <w:r w:rsidRPr="00165009">
        <w:rPr>
          <w:rFonts w:ascii="Times New Roman" w:hAnsi="Times New Roman" w:cs="Times New Roman"/>
          <w:b/>
          <w:bCs/>
          <w:sz w:val="24"/>
          <w:szCs w:val="24"/>
        </w:rPr>
        <w:t xml:space="preserve">Case </w:t>
      </w:r>
      <w:r w:rsidRPr="00165009">
        <w:rPr>
          <w:rFonts w:ascii="Times New Roman" w:hAnsi="Times New Roman" w:cs="Times New Roman"/>
          <w:b/>
          <w:bCs/>
          <w:sz w:val="24"/>
          <w:szCs w:val="24"/>
          <w:lang w:val="en-US"/>
        </w:rPr>
        <w:t xml:space="preserve">6. </w:t>
      </w:r>
      <w:r w:rsidRPr="00165009">
        <w:rPr>
          <w:rFonts w:ascii="Times New Roman" w:hAnsi="Times New Roman" w:cs="Times New Roman"/>
          <w:b/>
          <w:bCs/>
          <w:sz w:val="24"/>
          <w:szCs w:val="24"/>
        </w:rPr>
        <w:t>Micromanaging Mayhem (Student Leader Doing It All)</w:t>
      </w:r>
    </w:p>
    <w:p w14:paraId="71091821" w14:textId="77777777" w:rsidR="00165009" w:rsidRPr="00165009" w:rsidRDefault="00165009" w:rsidP="00165009">
      <w:pPr>
        <w:spacing w:after="0" w:line="240" w:lineRule="auto"/>
        <w:ind w:left="-567"/>
        <w:jc w:val="both"/>
        <w:rPr>
          <w:rFonts w:ascii="Times New Roman" w:hAnsi="Times New Roman" w:cs="Times New Roman"/>
          <w:sz w:val="24"/>
          <w:szCs w:val="24"/>
        </w:rPr>
      </w:pPr>
    </w:p>
    <w:p w14:paraId="598C50AC" w14:textId="77777777" w:rsidR="00165009" w:rsidRPr="00165009" w:rsidRDefault="00165009" w:rsidP="00165009">
      <w:pPr>
        <w:spacing w:after="0" w:line="240" w:lineRule="auto"/>
        <w:ind w:left="-567"/>
        <w:jc w:val="both"/>
        <w:rPr>
          <w:rFonts w:ascii="Times New Roman" w:hAnsi="Times New Roman" w:cs="Times New Roman"/>
          <w:sz w:val="24"/>
          <w:szCs w:val="24"/>
        </w:rPr>
      </w:pPr>
      <w:r w:rsidRPr="00165009">
        <w:rPr>
          <w:rFonts w:ascii="Times New Roman" w:hAnsi="Times New Roman" w:cs="Times New Roman"/>
          <w:sz w:val="24"/>
          <w:szCs w:val="24"/>
        </w:rPr>
        <w:t>Lacey is the president of your organization and she is very gung-ho! She has been part of the group for three years and is quite invested in its success. She can be very inspirational and motivational with her words. The problem is, her actions don’t always match.</w:t>
      </w:r>
    </w:p>
    <w:p w14:paraId="5E01BAE7" w14:textId="77777777" w:rsidR="00165009" w:rsidRDefault="00165009" w:rsidP="00165009">
      <w:pPr>
        <w:spacing w:after="0" w:line="240" w:lineRule="auto"/>
        <w:ind w:left="-567"/>
        <w:jc w:val="both"/>
        <w:rPr>
          <w:rFonts w:ascii="Times New Roman" w:hAnsi="Times New Roman" w:cs="Times New Roman"/>
          <w:sz w:val="24"/>
          <w:szCs w:val="24"/>
        </w:rPr>
      </w:pPr>
    </w:p>
    <w:p w14:paraId="76FFBEC8" w14:textId="05D1D5BF" w:rsidR="00165009" w:rsidRPr="00165009" w:rsidRDefault="00165009" w:rsidP="00165009">
      <w:pPr>
        <w:spacing w:after="0" w:line="240" w:lineRule="auto"/>
        <w:ind w:left="-567"/>
        <w:jc w:val="both"/>
        <w:rPr>
          <w:rFonts w:ascii="Times New Roman" w:hAnsi="Times New Roman" w:cs="Times New Roman"/>
          <w:sz w:val="24"/>
          <w:szCs w:val="24"/>
        </w:rPr>
      </w:pPr>
      <w:r w:rsidRPr="00165009">
        <w:rPr>
          <w:rFonts w:ascii="Times New Roman" w:hAnsi="Times New Roman" w:cs="Times New Roman"/>
          <w:sz w:val="24"/>
          <w:szCs w:val="24"/>
        </w:rPr>
        <w:t>For one thing, Lacey has a hard time letting go of tasks without micromanaging. She asked you to put together a publicity campaign for an upcoming event, which you did in an organized, collaborative way. However, she hovered over you much of the time and then changed quite a bit of the campaign once you had turned it in. That felt awful and you were very defeated by the outcome after putting so much work into the project.</w:t>
      </w:r>
    </w:p>
    <w:p w14:paraId="67B2D01D" w14:textId="77777777" w:rsidR="00165009" w:rsidRDefault="00165009" w:rsidP="00165009">
      <w:pPr>
        <w:spacing w:after="0" w:line="240" w:lineRule="auto"/>
        <w:ind w:left="-567"/>
        <w:jc w:val="both"/>
        <w:rPr>
          <w:rFonts w:ascii="Times New Roman" w:hAnsi="Times New Roman" w:cs="Times New Roman"/>
          <w:sz w:val="24"/>
          <w:szCs w:val="24"/>
        </w:rPr>
      </w:pPr>
    </w:p>
    <w:p w14:paraId="4C46F8DD" w14:textId="036C2ACE" w:rsidR="00165009" w:rsidRPr="00165009" w:rsidRDefault="00165009" w:rsidP="00165009">
      <w:pPr>
        <w:spacing w:after="0" w:line="240" w:lineRule="auto"/>
        <w:ind w:left="-567"/>
        <w:jc w:val="both"/>
        <w:rPr>
          <w:rFonts w:ascii="Times New Roman" w:hAnsi="Times New Roman" w:cs="Times New Roman"/>
          <w:sz w:val="24"/>
          <w:szCs w:val="24"/>
        </w:rPr>
      </w:pPr>
      <w:r w:rsidRPr="00165009">
        <w:rPr>
          <w:rFonts w:ascii="Times New Roman" w:hAnsi="Times New Roman" w:cs="Times New Roman"/>
          <w:sz w:val="24"/>
          <w:szCs w:val="24"/>
        </w:rPr>
        <w:t>You know that other group members have had similar experiences. The feeling among some of them is “Why bother? Lacey’s going to change it anyhow.” As a result, group members aren’t feeling as commit-ted to the organization and there’s a general sense of apathy that’s slowly but surely starting to take hold.</w:t>
      </w:r>
    </w:p>
    <w:p w14:paraId="59C61A03" w14:textId="77777777" w:rsidR="00165009" w:rsidRPr="00165009" w:rsidRDefault="00165009" w:rsidP="00165009">
      <w:pPr>
        <w:spacing w:after="0" w:line="240" w:lineRule="auto"/>
        <w:ind w:left="-567"/>
        <w:jc w:val="both"/>
        <w:rPr>
          <w:rFonts w:ascii="Times New Roman" w:hAnsi="Times New Roman" w:cs="Times New Roman"/>
          <w:sz w:val="24"/>
          <w:szCs w:val="24"/>
        </w:rPr>
      </w:pPr>
      <w:r w:rsidRPr="00165009">
        <w:rPr>
          <w:rFonts w:ascii="Times New Roman" w:hAnsi="Times New Roman" w:cs="Times New Roman"/>
          <w:sz w:val="24"/>
          <w:szCs w:val="24"/>
        </w:rPr>
        <w:t>In addition, Lacey is consistently talking about how busy she is and how she’s feeling burned out. You worry that her leadership style is harming her while also not being good for the group or its mem-bers.</w:t>
      </w:r>
    </w:p>
    <w:p w14:paraId="1FE0DC3A" w14:textId="77777777" w:rsidR="00165009" w:rsidRPr="00165009" w:rsidRDefault="00165009" w:rsidP="00165009">
      <w:pPr>
        <w:spacing w:after="0" w:line="240" w:lineRule="auto"/>
        <w:ind w:left="-567"/>
        <w:jc w:val="both"/>
        <w:rPr>
          <w:rFonts w:ascii="Times New Roman" w:hAnsi="Times New Roman" w:cs="Times New Roman"/>
          <w:sz w:val="24"/>
          <w:szCs w:val="24"/>
        </w:rPr>
      </w:pPr>
      <w:r w:rsidRPr="00165009">
        <w:rPr>
          <w:rFonts w:ascii="Times New Roman" w:hAnsi="Times New Roman" w:cs="Times New Roman"/>
          <w:sz w:val="24"/>
          <w:szCs w:val="24"/>
        </w:rPr>
        <w:t>You value this group too much to let it go under because of Lacey’s micromanagement style. You’d like to let her know what a pain she’s being and that she’s driving group members away. However, you know that’s not the most positive approach and are search-ing for another way to go about it.</w:t>
      </w:r>
    </w:p>
    <w:p w14:paraId="204525D0" w14:textId="77777777" w:rsidR="00165009" w:rsidRDefault="00165009" w:rsidP="00165009">
      <w:pPr>
        <w:spacing w:after="0" w:line="240" w:lineRule="auto"/>
        <w:ind w:left="-567"/>
        <w:jc w:val="both"/>
        <w:rPr>
          <w:rFonts w:ascii="Times New Roman" w:hAnsi="Times New Roman" w:cs="Times New Roman"/>
          <w:sz w:val="24"/>
          <w:szCs w:val="24"/>
        </w:rPr>
      </w:pPr>
    </w:p>
    <w:p w14:paraId="106D6F92" w14:textId="17C855CF" w:rsidR="00165009" w:rsidRPr="00165009" w:rsidRDefault="00165009" w:rsidP="00165009">
      <w:pPr>
        <w:spacing w:after="0" w:line="240" w:lineRule="auto"/>
        <w:ind w:left="-567"/>
        <w:jc w:val="both"/>
        <w:rPr>
          <w:rFonts w:ascii="Times New Roman" w:hAnsi="Times New Roman" w:cs="Times New Roman"/>
          <w:sz w:val="24"/>
          <w:szCs w:val="24"/>
        </w:rPr>
      </w:pPr>
      <w:r w:rsidRPr="00165009">
        <w:rPr>
          <w:rFonts w:ascii="Times New Roman" w:hAnsi="Times New Roman" w:cs="Times New Roman"/>
          <w:b/>
          <w:bCs/>
          <w:sz w:val="24"/>
          <w:szCs w:val="24"/>
        </w:rPr>
        <w:t>Discussion Question</w:t>
      </w:r>
      <w:r w:rsidRPr="00165009">
        <w:rPr>
          <w:rFonts w:ascii="Times New Roman" w:hAnsi="Times New Roman" w:cs="Times New Roman"/>
          <w:sz w:val="24"/>
          <w:szCs w:val="24"/>
        </w:rPr>
        <w:t>:</w:t>
      </w:r>
    </w:p>
    <w:p w14:paraId="5B660654" w14:textId="77777777" w:rsidR="00165009" w:rsidRDefault="00165009" w:rsidP="00165009">
      <w:pPr>
        <w:spacing w:after="0" w:line="240" w:lineRule="auto"/>
        <w:ind w:left="-567"/>
        <w:jc w:val="both"/>
        <w:rPr>
          <w:rFonts w:ascii="Times New Roman" w:hAnsi="Times New Roman" w:cs="Times New Roman"/>
          <w:sz w:val="24"/>
          <w:szCs w:val="24"/>
        </w:rPr>
      </w:pPr>
    </w:p>
    <w:p w14:paraId="580AE247" w14:textId="6156D63F" w:rsidR="00165009" w:rsidRPr="00165009" w:rsidRDefault="00165009" w:rsidP="00165009">
      <w:pPr>
        <w:spacing w:after="0" w:line="240" w:lineRule="auto"/>
        <w:ind w:left="-567"/>
        <w:jc w:val="both"/>
        <w:rPr>
          <w:rFonts w:ascii="Times New Roman" w:hAnsi="Times New Roman" w:cs="Times New Roman"/>
          <w:sz w:val="24"/>
          <w:szCs w:val="24"/>
        </w:rPr>
      </w:pPr>
      <w:r w:rsidRPr="00165009">
        <w:rPr>
          <w:rFonts w:ascii="Times New Roman" w:hAnsi="Times New Roman" w:cs="Times New Roman"/>
          <w:sz w:val="24"/>
          <w:szCs w:val="24"/>
        </w:rPr>
        <w:t>What responsibility can you and other group members take in this situation?</w:t>
      </w:r>
    </w:p>
    <w:p w14:paraId="121849AF" w14:textId="46B9CF69" w:rsidR="00671222" w:rsidRPr="00165009" w:rsidRDefault="00165009" w:rsidP="00165009">
      <w:pPr>
        <w:spacing w:after="0" w:line="240" w:lineRule="auto"/>
        <w:ind w:left="-567"/>
        <w:jc w:val="both"/>
        <w:rPr>
          <w:rFonts w:ascii="Times New Roman" w:hAnsi="Times New Roman" w:cs="Times New Roman"/>
          <w:sz w:val="24"/>
          <w:szCs w:val="24"/>
        </w:rPr>
      </w:pPr>
      <w:r w:rsidRPr="00165009">
        <w:rPr>
          <w:rFonts w:ascii="Times New Roman" w:hAnsi="Times New Roman" w:cs="Times New Roman"/>
          <w:sz w:val="24"/>
          <w:szCs w:val="24"/>
        </w:rPr>
        <w:t xml:space="preserve">     </w:t>
      </w:r>
    </w:p>
    <w:sectPr w:rsidR="00671222" w:rsidRPr="0016500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5009"/>
    <w:rsid w:val="00165009"/>
    <w:rsid w:val="00671222"/>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456CA4"/>
  <w15:chartTrackingRefBased/>
  <w15:docId w15:val="{B812120A-87CB-428F-986E-5254CB5B7F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u-K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248</Words>
  <Characters>1418</Characters>
  <Application>Microsoft Office Word</Application>
  <DocSecurity>0</DocSecurity>
  <Lines>11</Lines>
  <Paragraphs>3</Paragraphs>
  <ScaleCrop>false</ScaleCrop>
  <Company/>
  <LinksUpToDate>false</LinksUpToDate>
  <CharactersWithSpaces>1663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tazhina gayniya</dc:creator>
  <cp:keywords/>
  <dc:description/>
  <cp:lastModifiedBy>tazhina gayniya</cp:lastModifiedBy>
  <cp:revision>1</cp:revision>
  <dcterms:created xsi:type="dcterms:W3CDTF">2023-03-25T17:38:00Z</dcterms:created>
  <dcterms:modified xsi:type="dcterms:W3CDTF">2023-03-25T17:40:00Z</dcterms:modified>
</cp:coreProperties>
</file>